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386565B3" w:rsidR="3B15E14F" w:rsidRPr="00AB34B2" w:rsidRDefault="00BF3AFE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25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>.0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0866A12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Туган тел, 9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2EAA9721" w14:textId="3284F7ED" w:rsidR="3B15E14F" w:rsidRPr="00AB34B2" w:rsidRDefault="3B15E14F" w:rsidP="00AB34B2">
      <w:pPr>
        <w:pStyle w:val="TableParagraph"/>
        <w:framePr w:hSpace="180" w:wrap="around" w:vAnchor="text" w:hAnchor="text" w:y="1"/>
        <w:ind w:right="146"/>
        <w:suppressOverlap/>
        <w:rPr>
          <w:rFonts w:ascii="Times New Roman" w:hAnsi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/>
          <w:sz w:val="28"/>
          <w:szCs w:val="28"/>
          <w:lang w:val="tt"/>
        </w:rPr>
        <w:t xml:space="preserve">Тема:  </w:t>
      </w:r>
    </w:p>
    <w:p w14:paraId="5811BCBB" w14:textId="03B11B79" w:rsidR="00A36B1D" w:rsidRPr="00BF3AFE" w:rsidRDefault="3B15E14F" w:rsidP="00BF3AFE">
      <w:pPr>
        <w:pStyle w:val="a5"/>
        <w:rPr>
          <w:rFonts w:ascii="Times New Roman" w:hAnsi="Times New Roman"/>
          <w:sz w:val="24"/>
          <w:szCs w:val="24"/>
          <w:lang w:val="tt-RU"/>
        </w:rPr>
      </w:pPr>
      <w:r w:rsidRPr="00AB34B2">
        <w:rPr>
          <w:sz w:val="28"/>
          <w:szCs w:val="28"/>
          <w:lang w:val="tt"/>
        </w:rPr>
        <w:t xml:space="preserve"> </w:t>
      </w:r>
      <w:r w:rsidR="00A36B1D" w:rsidRPr="00BF3AFE">
        <w:rPr>
          <w:rFonts w:ascii="Times New Roman" w:hAnsi="Times New Roman"/>
          <w:sz w:val="24"/>
          <w:szCs w:val="24"/>
          <w:lang w:val="tt-RU"/>
        </w:rPr>
        <w:t>Работа с текстами разных жанров и стилей.</w:t>
      </w:r>
      <w:r w:rsidR="00BF3AFE" w:rsidRPr="00BF3AFE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36B1D" w:rsidRPr="00BF3AFE">
        <w:rPr>
          <w:rFonts w:ascii="Times New Roman" w:hAnsi="Times New Roman"/>
          <w:sz w:val="24"/>
          <w:szCs w:val="24"/>
          <w:lang w:val="tt-RU"/>
        </w:rPr>
        <w:t>Перевод текстов с татарского языка на русский.</w:t>
      </w:r>
    </w:p>
    <w:p w14:paraId="59731FA7" w14:textId="6C2FA19A" w:rsidR="3B15E14F" w:rsidRPr="00BF3AFE" w:rsidRDefault="00A36B1D" w:rsidP="00BF3AFE">
      <w:pPr>
        <w:pStyle w:val="a5"/>
        <w:rPr>
          <w:rFonts w:ascii="Times New Roman" w:hAnsi="Times New Roman"/>
          <w:b/>
          <w:sz w:val="24"/>
          <w:szCs w:val="24"/>
        </w:rPr>
      </w:pPr>
      <w:proofErr w:type="spellStart"/>
      <w:r w:rsidRPr="00BF3AFE">
        <w:rPr>
          <w:rFonts w:ascii="Times New Roman" w:hAnsi="Times New Roman"/>
          <w:sz w:val="24"/>
          <w:szCs w:val="24"/>
        </w:rPr>
        <w:t>Төрле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жанр </w:t>
      </w:r>
      <w:proofErr w:type="spellStart"/>
      <w:r w:rsidRPr="00BF3AFE">
        <w:rPr>
          <w:rFonts w:ascii="Times New Roman" w:hAnsi="Times New Roman"/>
          <w:sz w:val="24"/>
          <w:szCs w:val="24"/>
        </w:rPr>
        <w:t>һәм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стильгә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караган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текстлар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белән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эшләү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F3AFE">
        <w:rPr>
          <w:rFonts w:ascii="Times New Roman" w:hAnsi="Times New Roman"/>
          <w:sz w:val="24"/>
          <w:szCs w:val="24"/>
        </w:rPr>
        <w:t>Текстларны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татар </w:t>
      </w:r>
      <w:proofErr w:type="spellStart"/>
      <w:r w:rsidRPr="00BF3AFE">
        <w:rPr>
          <w:rFonts w:ascii="Times New Roman" w:hAnsi="Times New Roman"/>
          <w:sz w:val="24"/>
          <w:szCs w:val="24"/>
        </w:rPr>
        <w:t>теленнән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рус </w:t>
      </w:r>
      <w:proofErr w:type="spellStart"/>
      <w:r w:rsidRPr="00BF3AFE">
        <w:rPr>
          <w:rFonts w:ascii="Times New Roman" w:hAnsi="Times New Roman"/>
          <w:sz w:val="24"/>
          <w:szCs w:val="24"/>
        </w:rPr>
        <w:t>теленә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тә</w:t>
      </w:r>
      <w:proofErr w:type="gramStart"/>
      <w:r w:rsidRPr="00BF3AFE">
        <w:rPr>
          <w:rFonts w:ascii="Times New Roman" w:hAnsi="Times New Roman"/>
          <w:sz w:val="24"/>
          <w:szCs w:val="24"/>
        </w:rPr>
        <w:t>р</w:t>
      </w:r>
      <w:proofErr w:type="gramEnd"/>
      <w:r w:rsidRPr="00BF3AFE">
        <w:rPr>
          <w:rFonts w:ascii="Times New Roman" w:hAnsi="Times New Roman"/>
          <w:sz w:val="24"/>
          <w:szCs w:val="24"/>
        </w:rPr>
        <w:t>җемә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3AFE">
        <w:rPr>
          <w:rFonts w:ascii="Times New Roman" w:hAnsi="Times New Roman"/>
          <w:sz w:val="24"/>
          <w:szCs w:val="24"/>
        </w:rPr>
        <w:t>итү</w:t>
      </w:r>
      <w:proofErr w:type="spellEnd"/>
      <w:r w:rsidRPr="00BF3AFE">
        <w:rPr>
          <w:rFonts w:ascii="Times New Roman" w:hAnsi="Times New Roman"/>
          <w:sz w:val="24"/>
          <w:szCs w:val="24"/>
        </w:rPr>
        <w:t>.</w:t>
      </w:r>
    </w:p>
    <w:p w14:paraId="2A2552C9" w14:textId="22A6E28D" w:rsidR="3B15E14F" w:rsidRPr="00AB34B2" w:rsidRDefault="3B15E14F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A3FC5F" w14:textId="23FF2109" w:rsidR="3B15E14F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B34B2">
        <w:rPr>
          <w:rFonts w:ascii="Times New Roman" w:hAnsi="Times New Roman" w:cs="Times New Roman"/>
          <w:sz w:val="28"/>
          <w:szCs w:val="28"/>
        </w:rPr>
        <w:t>1.Д</w:t>
      </w:r>
      <w:r w:rsidRPr="00AB34B2">
        <w:rPr>
          <w:rFonts w:ascii="Times New Roman" w:hAnsi="Times New Roman" w:cs="Times New Roman"/>
          <w:sz w:val="28"/>
          <w:szCs w:val="28"/>
          <w:lang w:val="tt-RU"/>
        </w:rPr>
        <w:t xml:space="preserve">әреслектән </w:t>
      </w:r>
      <w:r w:rsidR="00BF3AFE">
        <w:rPr>
          <w:rFonts w:ascii="Times New Roman" w:hAnsi="Times New Roman" w:cs="Times New Roman"/>
          <w:sz w:val="28"/>
          <w:szCs w:val="28"/>
          <w:lang w:val="tt-RU"/>
        </w:rPr>
        <w:t>76 бит, 82</w:t>
      </w:r>
      <w:r w:rsidR="00111117">
        <w:rPr>
          <w:rFonts w:ascii="Times New Roman" w:hAnsi="Times New Roman" w:cs="Times New Roman"/>
          <w:sz w:val="28"/>
          <w:szCs w:val="28"/>
          <w:lang w:val="tt-RU"/>
        </w:rPr>
        <w:t>нче</w:t>
      </w:r>
      <w:bookmarkStart w:id="0" w:name="_GoBack"/>
      <w:bookmarkEnd w:id="0"/>
      <w:r w:rsidR="00BF3A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gramStart"/>
      <w:r w:rsidR="00BF3AFE"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gramEnd"/>
      <w:r w:rsidR="00BF3AFE">
        <w:rPr>
          <w:rFonts w:ascii="Times New Roman" w:hAnsi="Times New Roman" w:cs="Times New Roman"/>
          <w:sz w:val="28"/>
          <w:szCs w:val="28"/>
          <w:lang w:val="tt-RU"/>
        </w:rPr>
        <w:t>үнегү,укып чыгарга, стилен билгеләргә.</w:t>
      </w:r>
    </w:p>
    <w:p w14:paraId="7042AB4C" w14:textId="77777777" w:rsidR="00BF3AFE" w:rsidRPr="00BF3AFE" w:rsidRDefault="00AB34B2" w:rsidP="00BF3AFE">
      <w:pPr>
        <w:spacing w:line="256" w:lineRule="auto"/>
        <w:rPr>
          <w:sz w:val="28"/>
          <w:szCs w:val="28"/>
          <w:lang w:val="tt-RU"/>
        </w:rPr>
      </w:pPr>
      <w:r w:rsidRPr="00BF3A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1114D3" w:rsidRPr="00BF3A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F3AFE" w:rsidRPr="00BF3AFE">
        <w:rPr>
          <w:rFonts w:ascii="Times New Roman" w:eastAsia="Times New Roman" w:hAnsi="Times New Roman" w:cs="Times New Roman"/>
          <w:sz w:val="28"/>
          <w:szCs w:val="28"/>
          <w:lang w:val="tt-RU"/>
        </w:rPr>
        <w:t>Текстны русчага тәрҗемә итегез.</w:t>
      </w:r>
    </w:p>
    <w:p w14:paraId="48B26F2E" w14:textId="77777777" w:rsidR="00BF3AFE" w:rsidRPr="00BF3AFE" w:rsidRDefault="00BF3AFE" w:rsidP="00BF3AFE">
      <w:pPr>
        <w:spacing w:line="256" w:lineRule="auto"/>
        <w:jc w:val="center"/>
        <w:rPr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Өянке</w:t>
      </w:r>
    </w:p>
    <w:p w14:paraId="00601932" w14:textId="77777777" w:rsidR="00BF3AFE" w:rsidRPr="00111117" w:rsidRDefault="00BF3AFE" w:rsidP="00BF3AFE">
      <w:pPr>
        <w:spacing w:line="256" w:lineRule="auto"/>
        <w:ind w:firstLine="336"/>
        <w:jc w:val="both"/>
        <w:rPr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Бүген көн матур. Каурый болытлар җирне көязләнеп күзәтәләр.Кояш тауларны, урманнарны иркәли.</w:t>
      </w:r>
    </w:p>
    <w:p w14:paraId="01B352B5" w14:textId="77777777" w:rsidR="00BF3AFE" w:rsidRPr="00BF3AFE" w:rsidRDefault="00BF3AFE" w:rsidP="00BF3AFE">
      <w:pPr>
        <w:spacing w:line="256" w:lineRule="auto"/>
        <w:jc w:val="both"/>
        <w:rPr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Таулар арасындагы иңкүлектән сукмак уза. Юлчы җилгә, кояшка, тургайларга да игътибар итмичә бара да бара. Юлчы адымын кызулатты. Кинәт, тирә-юньне яктыртып, яшен яшьнәде. Эре яңгыр тамчылары сукмакта сикерешә башладылар.</w:t>
      </w:r>
    </w:p>
    <w:p w14:paraId="371B16E9" w14:textId="4962BE69" w:rsidR="00AB34B2" w:rsidRPr="00BF3AFE" w:rsidRDefault="00BF3AFE" w:rsidP="00BF3AFE">
      <w:pPr>
        <w:spacing w:line="256" w:lineRule="auto"/>
        <w:ind w:firstLine="336"/>
        <w:jc w:val="both"/>
        <w:rPr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Табигатьне ак су пәрдәсе каплап алды. Ерганаклар түбәнгә ашыктылар. Юлчы өянкегә таба йөгерде.</w:t>
      </w:r>
    </w:p>
    <w:p w14:paraId="703D0BD7" w14:textId="77777777" w:rsidR="00866A12" w:rsidRPr="00BF3AFE" w:rsidRDefault="00866A12" w:rsidP="00866A12">
      <w:pPr>
        <w:pStyle w:val="a5"/>
        <w:rPr>
          <w:rFonts w:ascii="Times New Roman" w:hAnsi="Times New Roman"/>
          <w:b/>
          <w:sz w:val="24"/>
          <w:szCs w:val="24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70FC1C2E" w14:textId="7D0A86AC" w:rsidR="00866A12" w:rsidRPr="00BF3AFE" w:rsidRDefault="00866A12" w:rsidP="00866A12">
      <w:pPr>
        <w:pStyle w:val="a5"/>
        <w:rPr>
          <w:rStyle w:val="a4"/>
          <w:rFonts w:ascii="Times New Roman" w:hAnsi="Times New Roman"/>
          <w:color w:val="2A6496"/>
          <w:sz w:val="24"/>
          <w:szCs w:val="24"/>
          <w:shd w:val="clear" w:color="auto" w:fill="FFFFFF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 </w:t>
      </w:r>
      <w:r w:rsidR="00BF3AFE" w:rsidRPr="00BF3AFE">
        <w:rPr>
          <w:rFonts w:ascii="Times New Roman" w:hAnsi="Times New Roman"/>
          <w:b/>
          <w:sz w:val="24"/>
          <w:szCs w:val="24"/>
          <w:lang w:val="tt-RU"/>
        </w:rPr>
        <w:t>25</w:t>
      </w:r>
      <w:r w:rsidRPr="00BF3AFE">
        <w:rPr>
          <w:rFonts w:ascii="Times New Roman" w:hAnsi="Times New Roman"/>
          <w:b/>
          <w:sz w:val="24"/>
          <w:szCs w:val="24"/>
        </w:rPr>
        <w:t xml:space="preserve"> апреля по приложению </w:t>
      </w:r>
      <w:proofErr w:type="spellStart"/>
      <w:r w:rsidRPr="00BF3AFE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на номер: 89586284512 </w:t>
      </w:r>
      <w:r w:rsidRPr="00BF3AFE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BF3AF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BF3AFE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945AEA8" w14:textId="6A9546C0" w:rsidR="3B15E14F" w:rsidRPr="00866A12" w:rsidRDefault="3B15E14F" w:rsidP="3B15E14F"/>
    <w:sectPr w:rsidR="3B15E14F" w:rsidRPr="00866A1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D4"/>
    <w:multiLevelType w:val="hybridMultilevel"/>
    <w:tmpl w:val="3DCAC658"/>
    <w:lvl w:ilvl="0" w:tplc="ABC651AC">
      <w:start w:val="1"/>
      <w:numFmt w:val="decimal"/>
      <w:lvlText w:val="%1."/>
      <w:lvlJc w:val="left"/>
      <w:pPr>
        <w:ind w:left="720" w:hanging="360"/>
      </w:pPr>
    </w:lvl>
    <w:lvl w:ilvl="1" w:tplc="A510E724">
      <w:start w:val="1"/>
      <w:numFmt w:val="lowerLetter"/>
      <w:lvlText w:val="%2."/>
      <w:lvlJc w:val="left"/>
      <w:pPr>
        <w:ind w:left="1440" w:hanging="360"/>
      </w:pPr>
    </w:lvl>
    <w:lvl w:ilvl="2" w:tplc="EC447CAC">
      <w:start w:val="1"/>
      <w:numFmt w:val="lowerRoman"/>
      <w:lvlText w:val="%3."/>
      <w:lvlJc w:val="right"/>
      <w:pPr>
        <w:ind w:left="2160" w:hanging="180"/>
      </w:pPr>
    </w:lvl>
    <w:lvl w:ilvl="3" w:tplc="2FC4D6EA">
      <w:start w:val="1"/>
      <w:numFmt w:val="decimal"/>
      <w:lvlText w:val="%4."/>
      <w:lvlJc w:val="left"/>
      <w:pPr>
        <w:ind w:left="2880" w:hanging="360"/>
      </w:pPr>
    </w:lvl>
    <w:lvl w:ilvl="4" w:tplc="61009074">
      <w:start w:val="1"/>
      <w:numFmt w:val="lowerLetter"/>
      <w:lvlText w:val="%5."/>
      <w:lvlJc w:val="left"/>
      <w:pPr>
        <w:ind w:left="3600" w:hanging="360"/>
      </w:pPr>
    </w:lvl>
    <w:lvl w:ilvl="5" w:tplc="387A22A4">
      <w:start w:val="1"/>
      <w:numFmt w:val="lowerRoman"/>
      <w:lvlText w:val="%6."/>
      <w:lvlJc w:val="right"/>
      <w:pPr>
        <w:ind w:left="4320" w:hanging="180"/>
      </w:pPr>
    </w:lvl>
    <w:lvl w:ilvl="6" w:tplc="3ACC163E">
      <w:start w:val="1"/>
      <w:numFmt w:val="decimal"/>
      <w:lvlText w:val="%7."/>
      <w:lvlJc w:val="left"/>
      <w:pPr>
        <w:ind w:left="5040" w:hanging="360"/>
      </w:pPr>
    </w:lvl>
    <w:lvl w:ilvl="7" w:tplc="8B7465F8">
      <w:start w:val="1"/>
      <w:numFmt w:val="lowerLetter"/>
      <w:lvlText w:val="%8."/>
      <w:lvlJc w:val="left"/>
      <w:pPr>
        <w:ind w:left="5760" w:hanging="360"/>
      </w:pPr>
    </w:lvl>
    <w:lvl w:ilvl="8" w:tplc="41B8991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03183"/>
    <w:multiLevelType w:val="hybridMultilevel"/>
    <w:tmpl w:val="377846DE"/>
    <w:lvl w:ilvl="0" w:tplc="45DC9042">
      <w:start w:val="1"/>
      <w:numFmt w:val="decimal"/>
      <w:lvlText w:val="%1."/>
      <w:lvlJc w:val="left"/>
      <w:pPr>
        <w:ind w:left="720" w:hanging="360"/>
      </w:pPr>
    </w:lvl>
    <w:lvl w:ilvl="1" w:tplc="C03E98DC">
      <w:start w:val="1"/>
      <w:numFmt w:val="lowerLetter"/>
      <w:lvlText w:val="%2."/>
      <w:lvlJc w:val="left"/>
      <w:pPr>
        <w:ind w:left="1440" w:hanging="360"/>
      </w:pPr>
    </w:lvl>
    <w:lvl w:ilvl="2" w:tplc="BC5E03FC">
      <w:start w:val="1"/>
      <w:numFmt w:val="lowerRoman"/>
      <w:lvlText w:val="%3."/>
      <w:lvlJc w:val="right"/>
      <w:pPr>
        <w:ind w:left="2160" w:hanging="180"/>
      </w:pPr>
    </w:lvl>
    <w:lvl w:ilvl="3" w:tplc="4958239C">
      <w:start w:val="1"/>
      <w:numFmt w:val="decimal"/>
      <w:lvlText w:val="%4."/>
      <w:lvlJc w:val="left"/>
      <w:pPr>
        <w:ind w:left="2880" w:hanging="360"/>
      </w:pPr>
    </w:lvl>
    <w:lvl w:ilvl="4" w:tplc="8A9AB37C">
      <w:start w:val="1"/>
      <w:numFmt w:val="lowerLetter"/>
      <w:lvlText w:val="%5."/>
      <w:lvlJc w:val="left"/>
      <w:pPr>
        <w:ind w:left="3600" w:hanging="360"/>
      </w:pPr>
    </w:lvl>
    <w:lvl w:ilvl="5" w:tplc="0E16AC4A">
      <w:start w:val="1"/>
      <w:numFmt w:val="lowerRoman"/>
      <w:lvlText w:val="%6."/>
      <w:lvlJc w:val="right"/>
      <w:pPr>
        <w:ind w:left="4320" w:hanging="180"/>
      </w:pPr>
    </w:lvl>
    <w:lvl w:ilvl="6" w:tplc="3806A774">
      <w:start w:val="1"/>
      <w:numFmt w:val="decimal"/>
      <w:lvlText w:val="%7."/>
      <w:lvlJc w:val="left"/>
      <w:pPr>
        <w:ind w:left="5040" w:hanging="360"/>
      </w:pPr>
    </w:lvl>
    <w:lvl w:ilvl="7" w:tplc="7DF2317E">
      <w:start w:val="1"/>
      <w:numFmt w:val="lowerLetter"/>
      <w:lvlText w:val="%8."/>
      <w:lvlJc w:val="left"/>
      <w:pPr>
        <w:ind w:left="5760" w:hanging="360"/>
      </w:pPr>
    </w:lvl>
    <w:lvl w:ilvl="8" w:tplc="FF3C2E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11117"/>
    <w:rsid w:val="001114D3"/>
    <w:rsid w:val="001A62C1"/>
    <w:rsid w:val="004E4479"/>
    <w:rsid w:val="00866A12"/>
    <w:rsid w:val="00A36B1D"/>
    <w:rsid w:val="00AB34B2"/>
    <w:rsid w:val="00BF3AFE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8</cp:revision>
  <dcterms:created xsi:type="dcterms:W3CDTF">2014-04-25T13:47:00Z</dcterms:created>
  <dcterms:modified xsi:type="dcterms:W3CDTF">2020-04-24T14:33:00Z</dcterms:modified>
  <cp:category/>
</cp:coreProperties>
</file>